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0B8" w:rsidRDefault="00891942" w:rsidP="003760B8">
      <w:pPr>
        <w:spacing w:after="0" w:line="360" w:lineRule="auto"/>
        <w:jc w:val="center"/>
        <w:rPr>
          <w:rFonts w:ascii="Aptos Display" w:hAnsi="Aptos Display"/>
          <w:b/>
          <w:bCs/>
          <w:color w:val="0070C0"/>
          <w:sz w:val="28"/>
          <w:szCs w:val="28"/>
        </w:rPr>
      </w:pPr>
      <w:r>
        <w:rPr>
          <w:rFonts w:ascii="Aptos Display" w:hAnsi="Aptos Display"/>
          <w:b/>
          <w:bCs/>
          <w:color w:val="0070C0"/>
          <w:sz w:val="28"/>
          <w:szCs w:val="28"/>
        </w:rPr>
        <w:t>Título</w:t>
      </w:r>
    </w:p>
    <w:p w:rsidR="003760B8" w:rsidRPr="003760B8" w:rsidRDefault="003760B8" w:rsidP="003760B8">
      <w:pPr>
        <w:spacing w:after="0" w:line="360" w:lineRule="auto"/>
        <w:jc w:val="center"/>
        <w:rPr>
          <w:rFonts w:ascii="Aptos Display" w:hAnsi="Aptos Display"/>
          <w:b/>
          <w:bCs/>
          <w:color w:val="0070C0"/>
          <w:sz w:val="24"/>
          <w:szCs w:val="24"/>
        </w:rPr>
      </w:pPr>
    </w:p>
    <w:p w:rsidR="003760B8" w:rsidRPr="003760B8" w:rsidRDefault="00891942" w:rsidP="003760B8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Nombre y apellido 1, Nombre y apellido 2 y Nombre y apellido 3</w:t>
      </w:r>
    </w:p>
    <w:p w:rsidR="003760B8" w:rsidRDefault="003760B8" w:rsidP="003760B8">
      <w:pPr>
        <w:spacing w:after="0" w:line="360" w:lineRule="auto"/>
        <w:jc w:val="both"/>
        <w:rPr>
          <w:rFonts w:ascii="Aptos Display" w:hAnsi="Aptos Display"/>
        </w:rPr>
      </w:pPr>
      <w:r w:rsidRPr="003760B8">
        <w:rPr>
          <w:rFonts w:ascii="Aptos Display" w:hAnsi="Aptos Display"/>
        </w:rPr>
        <w:t>*</w:t>
      </w:r>
      <w:r w:rsidR="00891942">
        <w:rPr>
          <w:rFonts w:ascii="Aptos Display" w:hAnsi="Aptos Display"/>
        </w:rPr>
        <w:t>Nombre y apellido 1</w:t>
      </w:r>
      <w:r w:rsidRPr="003760B8">
        <w:rPr>
          <w:rFonts w:ascii="Aptos Display" w:hAnsi="Aptos Display"/>
        </w:rPr>
        <w:t xml:space="preserve"> es </w:t>
      </w:r>
      <w:r w:rsidR="00891942">
        <w:rPr>
          <w:rFonts w:ascii="Aptos Display" w:hAnsi="Aptos Display"/>
        </w:rPr>
        <w:t>…</w:t>
      </w:r>
      <w:r w:rsidRPr="003760B8">
        <w:rPr>
          <w:rFonts w:ascii="Aptos Display" w:hAnsi="Aptos Display"/>
        </w:rPr>
        <w:t xml:space="preserve"> </w:t>
      </w:r>
    </w:p>
    <w:p w:rsidR="003760B8" w:rsidRPr="003760B8" w:rsidRDefault="003760B8" w:rsidP="003760B8">
      <w:pPr>
        <w:spacing w:after="0" w:line="360" w:lineRule="auto"/>
        <w:jc w:val="both"/>
        <w:rPr>
          <w:rFonts w:ascii="Aptos Display" w:hAnsi="Aptos Display"/>
        </w:rPr>
      </w:pPr>
      <w:hyperlink r:id="rId6" w:history="1">
        <w:r w:rsidR="00891942">
          <w:rPr>
            <w:rStyle w:val="Hipervnculo"/>
            <w:rFonts w:ascii="Aptos Display" w:hAnsi="Aptos Display"/>
            <w:color w:val="auto"/>
            <w:u w:val="none"/>
          </w:rPr>
          <w:t>email</w:t>
        </w:r>
      </w:hyperlink>
      <w:r w:rsidR="00891942">
        <w:rPr>
          <w:rFonts w:ascii="Aptos Display" w:hAnsi="Aptos Display"/>
        </w:rPr>
        <w:t xml:space="preserve"> 1</w:t>
      </w:r>
    </w:p>
    <w:p w:rsidR="003760B8" w:rsidRDefault="003760B8" w:rsidP="003760B8">
      <w:pPr>
        <w:spacing w:after="0" w:line="360" w:lineRule="auto"/>
        <w:jc w:val="both"/>
        <w:rPr>
          <w:rFonts w:ascii="Aptos Display" w:hAnsi="Aptos Display"/>
        </w:rPr>
      </w:pPr>
      <w:r w:rsidRPr="003760B8">
        <w:rPr>
          <w:rFonts w:ascii="Aptos Display" w:hAnsi="Aptos Display"/>
        </w:rPr>
        <w:t>*</w:t>
      </w:r>
      <w:r w:rsidR="00891942">
        <w:rPr>
          <w:rFonts w:ascii="Aptos Display" w:hAnsi="Aptos Display"/>
        </w:rPr>
        <w:t>Nombre y apellido 2 es…</w:t>
      </w:r>
      <w:r w:rsidRPr="003760B8">
        <w:rPr>
          <w:rFonts w:ascii="Aptos Display" w:hAnsi="Aptos Display"/>
        </w:rPr>
        <w:t xml:space="preserve"> es química y doctora en Ciencias Agropecuarias. Se desempeña como docente </w:t>
      </w:r>
    </w:p>
    <w:p w:rsidR="003760B8" w:rsidRPr="00891942" w:rsidRDefault="00891942" w:rsidP="003760B8">
      <w:pPr>
        <w:spacing w:after="0" w:line="360" w:lineRule="auto"/>
        <w:jc w:val="both"/>
        <w:rPr>
          <w:rStyle w:val="Hipervnculo"/>
          <w:color w:val="auto"/>
          <w:u w:val="none"/>
        </w:rPr>
      </w:pPr>
      <w:r w:rsidRPr="00891942">
        <w:rPr>
          <w:rStyle w:val="Hipervnculo"/>
          <w:color w:val="auto"/>
          <w:u w:val="none"/>
        </w:rPr>
        <w:t>email 2</w:t>
      </w:r>
      <w:r w:rsidR="003760B8" w:rsidRPr="00891942">
        <w:rPr>
          <w:rStyle w:val="Hipervnculo"/>
          <w:color w:val="auto"/>
          <w:u w:val="none"/>
        </w:rPr>
        <w:t xml:space="preserve"> </w:t>
      </w:r>
    </w:p>
    <w:p w:rsidR="00891942" w:rsidRDefault="003760B8" w:rsidP="003760B8">
      <w:pPr>
        <w:pBdr>
          <w:bottom w:val="single" w:sz="12" w:space="1" w:color="auto"/>
        </w:pBdr>
        <w:spacing w:after="0" w:line="360" w:lineRule="auto"/>
        <w:jc w:val="both"/>
        <w:rPr>
          <w:rFonts w:ascii="Aptos Display" w:hAnsi="Aptos Display"/>
        </w:rPr>
      </w:pPr>
      <w:r w:rsidRPr="003760B8">
        <w:rPr>
          <w:rFonts w:ascii="Aptos Display" w:hAnsi="Aptos Display"/>
        </w:rPr>
        <w:t>*</w:t>
      </w:r>
      <w:r w:rsidR="00891942">
        <w:rPr>
          <w:rFonts w:ascii="Aptos Display" w:hAnsi="Aptos Display"/>
        </w:rPr>
        <w:t>Nombre y apellido 3</w:t>
      </w:r>
      <w:r w:rsidRPr="003760B8">
        <w:rPr>
          <w:rFonts w:ascii="Aptos Display" w:hAnsi="Aptos Display"/>
        </w:rPr>
        <w:t xml:space="preserve"> es</w:t>
      </w:r>
      <w:r w:rsidR="00891942">
        <w:rPr>
          <w:rFonts w:ascii="Aptos Display" w:hAnsi="Aptos Display"/>
        </w:rPr>
        <w:t>…</w:t>
      </w:r>
    </w:p>
    <w:p w:rsidR="003760B8" w:rsidRPr="00891942" w:rsidRDefault="00891942" w:rsidP="003760B8">
      <w:pPr>
        <w:pBdr>
          <w:bottom w:val="single" w:sz="12" w:space="1" w:color="auto"/>
        </w:pBdr>
        <w:spacing w:after="0" w:line="360" w:lineRule="auto"/>
        <w:jc w:val="both"/>
        <w:rPr>
          <w:rStyle w:val="Hipervnculo"/>
          <w:color w:val="auto"/>
          <w:u w:val="none"/>
        </w:rPr>
      </w:pPr>
      <w:r w:rsidRPr="00891942">
        <w:rPr>
          <w:rFonts w:ascii="Aptos Display" w:hAnsi="Aptos Display"/>
        </w:rPr>
        <w:t>email 3</w:t>
      </w:r>
      <w:r w:rsidRPr="00891942">
        <w:rPr>
          <w:rStyle w:val="Hipervnculo"/>
          <w:color w:val="auto"/>
          <w:u w:val="none"/>
        </w:rPr>
        <w:t xml:space="preserve"> </w:t>
      </w:r>
    </w:p>
    <w:p w:rsidR="003760B8" w:rsidRPr="00891942" w:rsidRDefault="003760B8" w:rsidP="003760B8">
      <w:pPr>
        <w:spacing w:after="0" w:line="360" w:lineRule="auto"/>
        <w:jc w:val="both"/>
        <w:rPr>
          <w:rFonts w:ascii="Aptos Display" w:hAnsi="Aptos Display"/>
        </w:rPr>
      </w:pPr>
    </w:p>
    <w:p w:rsidR="003760B8" w:rsidRPr="003760B8" w:rsidRDefault="00891942" w:rsidP="003760B8">
      <w:pPr>
        <w:spacing w:after="0" w:line="360" w:lineRule="auto"/>
        <w:jc w:val="both"/>
        <w:rPr>
          <w:rFonts w:ascii="Aptos Display" w:hAnsi="Aptos Display"/>
          <w:i/>
          <w:iCs/>
          <w:sz w:val="24"/>
          <w:szCs w:val="24"/>
        </w:rPr>
      </w:pPr>
      <w:r>
        <w:rPr>
          <w:rFonts w:ascii="Aptos Display" w:hAnsi="Aptos Display"/>
          <w:i/>
          <w:iCs/>
          <w:sz w:val="24"/>
          <w:szCs w:val="24"/>
        </w:rPr>
        <w:t>Párrafo de Entrada</w:t>
      </w:r>
      <w:r w:rsidR="003760B8" w:rsidRPr="003760B8">
        <w:rPr>
          <w:rFonts w:ascii="Aptos Display" w:hAnsi="Aptos Display"/>
          <w:i/>
          <w:iCs/>
          <w:sz w:val="24"/>
          <w:szCs w:val="24"/>
        </w:rPr>
        <w:t>.</w:t>
      </w:r>
      <w:r w:rsidR="00BF0304">
        <w:rPr>
          <w:rFonts w:ascii="Aptos Display" w:hAnsi="Aptos Display"/>
          <w:i/>
          <w:iCs/>
          <w:sz w:val="24"/>
          <w:szCs w:val="24"/>
        </w:rPr>
        <w:t xml:space="preserve"> Aptos </w:t>
      </w:r>
      <w:proofErr w:type="spellStart"/>
      <w:r w:rsidR="00BF0304">
        <w:rPr>
          <w:rFonts w:ascii="Aptos Display" w:hAnsi="Aptos Display"/>
          <w:i/>
          <w:iCs/>
          <w:sz w:val="24"/>
          <w:szCs w:val="24"/>
        </w:rPr>
        <w:t>display</w:t>
      </w:r>
      <w:proofErr w:type="spellEnd"/>
      <w:r w:rsidR="00BF0304">
        <w:rPr>
          <w:rFonts w:ascii="Aptos Display" w:hAnsi="Aptos Display"/>
          <w:i/>
          <w:iCs/>
          <w:sz w:val="24"/>
          <w:szCs w:val="24"/>
        </w:rPr>
        <w:t xml:space="preserve"> 12, cursiva. Justificado. Interlineado 1,5.</w:t>
      </w:r>
    </w:p>
    <w:p w:rsidR="003760B8" w:rsidRPr="003760B8" w:rsidRDefault="003760B8" w:rsidP="003760B8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</w:p>
    <w:p w:rsidR="003760B8" w:rsidRPr="003760B8" w:rsidRDefault="00891942" w:rsidP="00BF0304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Cuerpo del texto</w:t>
      </w:r>
      <w:r w:rsidR="00BF0304">
        <w:rPr>
          <w:rFonts w:ascii="Aptos Display" w:hAnsi="Aptos Display"/>
          <w:sz w:val="24"/>
          <w:szCs w:val="24"/>
        </w:rPr>
        <w:t xml:space="preserve">. Aptos </w:t>
      </w:r>
      <w:proofErr w:type="spellStart"/>
      <w:r w:rsidR="00BF0304">
        <w:rPr>
          <w:rFonts w:ascii="Aptos Display" w:hAnsi="Aptos Display"/>
          <w:sz w:val="24"/>
          <w:szCs w:val="24"/>
        </w:rPr>
        <w:t>display</w:t>
      </w:r>
      <w:proofErr w:type="spellEnd"/>
      <w:r w:rsidR="00BF0304">
        <w:rPr>
          <w:rFonts w:ascii="Aptos Display" w:hAnsi="Aptos Display"/>
          <w:sz w:val="24"/>
          <w:szCs w:val="24"/>
        </w:rPr>
        <w:t xml:space="preserve"> 12, texto normal. Justificado, Interlineado 1,5. </w:t>
      </w:r>
    </w:p>
    <w:p w:rsidR="003760B8" w:rsidRPr="003760B8" w:rsidRDefault="003760B8" w:rsidP="003760B8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</w:p>
    <w:p w:rsidR="003760B8" w:rsidRPr="003760B8" w:rsidRDefault="00BF0304" w:rsidP="003760B8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Subtítulos optativos (Aptos </w:t>
      </w:r>
      <w:proofErr w:type="spellStart"/>
      <w:r>
        <w:rPr>
          <w:rFonts w:ascii="Aptos Display" w:hAnsi="Aptos Display"/>
          <w:b/>
          <w:bCs/>
          <w:sz w:val="24"/>
          <w:szCs w:val="24"/>
        </w:rPr>
        <w:t>display</w:t>
      </w:r>
      <w:proofErr w:type="spellEnd"/>
      <w:r>
        <w:rPr>
          <w:rFonts w:ascii="Aptos Display" w:hAnsi="Aptos Display"/>
          <w:b/>
          <w:bCs/>
          <w:sz w:val="24"/>
          <w:szCs w:val="24"/>
        </w:rPr>
        <w:t xml:space="preserve"> 12, negrita)</w:t>
      </w:r>
    </w:p>
    <w:p w:rsidR="00BF0304" w:rsidRPr="003760B8" w:rsidRDefault="00BF0304" w:rsidP="00BF0304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Cuerpo del texto. Aptos </w:t>
      </w:r>
      <w:proofErr w:type="spellStart"/>
      <w:r>
        <w:rPr>
          <w:rFonts w:ascii="Aptos Display" w:hAnsi="Aptos Display"/>
          <w:sz w:val="24"/>
          <w:szCs w:val="24"/>
        </w:rPr>
        <w:t>display</w:t>
      </w:r>
      <w:proofErr w:type="spellEnd"/>
      <w:r>
        <w:rPr>
          <w:rFonts w:ascii="Aptos Display" w:hAnsi="Aptos Display"/>
          <w:sz w:val="24"/>
          <w:szCs w:val="24"/>
        </w:rPr>
        <w:t xml:space="preserve"> 12, texto normal. Justificado, Interlineado 1,5. </w:t>
      </w:r>
    </w:p>
    <w:p w:rsidR="003760B8" w:rsidRPr="003760B8" w:rsidRDefault="003760B8" w:rsidP="003760B8">
      <w:pPr>
        <w:spacing w:after="0" w:line="360" w:lineRule="auto"/>
        <w:jc w:val="both"/>
        <w:rPr>
          <w:rFonts w:ascii="Aptos Display" w:hAnsi="Aptos Display"/>
          <w:sz w:val="24"/>
          <w:szCs w:val="24"/>
        </w:rPr>
      </w:pPr>
    </w:p>
    <w:p w:rsidR="003760B8" w:rsidRPr="003760B8" w:rsidRDefault="003760B8" w:rsidP="003760B8">
      <w:pPr>
        <w:spacing w:after="0" w:line="360" w:lineRule="auto"/>
        <w:jc w:val="both"/>
        <w:rPr>
          <w:rFonts w:ascii="Aptos Display" w:hAnsi="Aptos Display"/>
          <w:b/>
          <w:bCs/>
          <w:sz w:val="24"/>
          <w:szCs w:val="24"/>
        </w:rPr>
      </w:pPr>
      <w:r w:rsidRPr="003760B8">
        <w:rPr>
          <w:rFonts w:ascii="Aptos Display" w:hAnsi="Aptos Display"/>
          <w:b/>
          <w:bCs/>
          <w:sz w:val="24"/>
          <w:szCs w:val="24"/>
        </w:rPr>
        <w:t>Para saber más:</w:t>
      </w:r>
    </w:p>
    <w:p w:rsidR="00BF0304" w:rsidRPr="003760B8" w:rsidRDefault="00BF0304" w:rsidP="00BF0304">
      <w:pPr>
        <w:spacing w:after="0" w:line="360" w:lineRule="auto"/>
        <w:ind w:left="142" w:hanging="142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Referencias normas APA</w:t>
      </w:r>
    </w:p>
    <w:p w:rsidR="007D5B23" w:rsidRPr="003760B8" w:rsidRDefault="007D5B23" w:rsidP="003760B8">
      <w:pPr>
        <w:spacing w:after="0" w:line="360" w:lineRule="auto"/>
        <w:ind w:left="142" w:hanging="142"/>
        <w:jc w:val="both"/>
        <w:rPr>
          <w:rFonts w:ascii="Aptos Display" w:hAnsi="Aptos Display"/>
          <w:sz w:val="24"/>
          <w:szCs w:val="24"/>
        </w:rPr>
      </w:pPr>
    </w:p>
    <w:sectPr w:rsidR="007D5B23" w:rsidRPr="003760B8" w:rsidSect="003760B8">
      <w:headerReference w:type="default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35F" w:rsidRDefault="0020435F" w:rsidP="003760B8">
      <w:pPr>
        <w:spacing w:after="0" w:line="240" w:lineRule="auto"/>
      </w:pPr>
      <w:r>
        <w:separator/>
      </w:r>
    </w:p>
  </w:endnote>
  <w:endnote w:type="continuationSeparator" w:id="0">
    <w:p w:rsidR="0020435F" w:rsidRDefault="0020435F" w:rsidP="0037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1050525"/>
      <w:docPartObj>
        <w:docPartGallery w:val="Page Numbers (Bottom of Page)"/>
        <w:docPartUnique/>
      </w:docPartObj>
    </w:sdtPr>
    <w:sdtContent>
      <w:p w:rsidR="003760B8" w:rsidRDefault="003760B8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241053162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124137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40998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760B8" w:rsidRPr="003760B8" w:rsidRDefault="003760B8">
                                <w:pPr>
                                  <w:pStyle w:val="Piedepgina"/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3760B8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3760B8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3760B8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3760B8">
                                  <w:rPr>
                                    <w:rFonts w:ascii="Aptos Display" w:hAnsi="Aptos Display"/>
                                    <w:lang w:val="es-ES"/>
                                  </w:rPr>
                                  <w:t>2</w:t>
                                </w:r>
                                <w:r w:rsidRPr="003760B8">
                                  <w:rPr>
                                    <w:rFonts w:ascii="Aptos Display" w:hAnsi="Aptos Display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" filled="f" strokecolor="#7f7f7f">
                    <v:textbox>
                      <w:txbxContent>
                        <w:p w:rsidR="003760B8" w:rsidRPr="003760B8" w:rsidRDefault="003760B8">
                          <w:pPr>
                            <w:pStyle w:val="Piedepgina"/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3760B8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3760B8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3760B8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3760B8">
                            <w:rPr>
                              <w:rFonts w:ascii="Aptos Display" w:hAnsi="Aptos Display"/>
                              <w:lang w:val="es-ES"/>
                            </w:rPr>
                            <w:t>2</w:t>
                          </w:r>
                          <w:r w:rsidRPr="003760B8">
                            <w:rPr>
                              <w:rFonts w:ascii="Aptos Display" w:hAnsi="Aptos Display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35F" w:rsidRDefault="0020435F" w:rsidP="003760B8">
      <w:pPr>
        <w:spacing w:after="0" w:line="240" w:lineRule="auto"/>
      </w:pPr>
      <w:r>
        <w:separator/>
      </w:r>
    </w:p>
  </w:footnote>
  <w:footnote w:type="continuationSeparator" w:id="0">
    <w:p w:rsidR="0020435F" w:rsidRDefault="0020435F" w:rsidP="0037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60B8" w:rsidRDefault="003760B8" w:rsidP="003760B8">
    <w:pPr>
      <w:pBdr>
        <w:bottom w:val="single" w:sz="2" w:space="1" w:color="auto"/>
      </w:pBdr>
      <w:spacing w:before="19"/>
      <w:ind w:left="20"/>
      <w:jc w:val="right"/>
      <w:rPr>
        <w:rFonts w:ascii="Aptos Display" w:hAnsi="Aptos Display"/>
        <w:spacing w:val="-5"/>
        <w:w w:val="95"/>
        <w:sz w:val="20"/>
      </w:rPr>
    </w:pPr>
    <w:proofErr w:type="spellStart"/>
    <w:r w:rsidRPr="003760B8">
      <w:rPr>
        <w:rFonts w:ascii="Aptos Display" w:hAnsi="Aptos Display"/>
        <w:w w:val="95"/>
        <w:sz w:val="20"/>
      </w:rPr>
      <w:t>AlimentaMENTE</w:t>
    </w:r>
    <w:proofErr w:type="spellEnd"/>
    <w:r w:rsidRPr="003760B8">
      <w:rPr>
        <w:rFonts w:ascii="Aptos Display" w:hAnsi="Aptos Display"/>
        <w:spacing w:val="-13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Vol.</w:t>
    </w:r>
    <w:r w:rsidRPr="003760B8">
      <w:rPr>
        <w:rFonts w:ascii="Aptos Display" w:hAnsi="Aptos Display"/>
        <w:spacing w:val="-15"/>
        <w:w w:val="95"/>
        <w:sz w:val="20"/>
      </w:rPr>
      <w:t xml:space="preserve"> </w:t>
    </w:r>
    <w:r w:rsidR="00891942">
      <w:rPr>
        <w:rFonts w:ascii="Aptos Display" w:hAnsi="Aptos Display"/>
        <w:w w:val="95"/>
        <w:sz w:val="20"/>
      </w:rPr>
      <w:t>X</w:t>
    </w:r>
    <w:r w:rsidRPr="003760B8">
      <w:rPr>
        <w:rFonts w:ascii="Aptos Display" w:hAnsi="Aptos Display"/>
        <w:w w:val="95"/>
        <w:sz w:val="20"/>
      </w:rPr>
      <w:t>.</w:t>
    </w:r>
    <w:r w:rsidRPr="003760B8">
      <w:rPr>
        <w:rFonts w:ascii="Aptos Display" w:hAnsi="Aptos Display"/>
        <w:spacing w:val="-15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202</w:t>
    </w:r>
    <w:r w:rsidR="00891942">
      <w:rPr>
        <w:rFonts w:ascii="Aptos Display" w:hAnsi="Aptos Display"/>
        <w:w w:val="95"/>
        <w:sz w:val="20"/>
      </w:rPr>
      <w:t>5</w:t>
    </w:r>
    <w:r w:rsidRPr="003760B8">
      <w:rPr>
        <w:rFonts w:ascii="Aptos Display" w:hAnsi="Aptos Display"/>
        <w:spacing w:val="48"/>
        <w:sz w:val="20"/>
      </w:rPr>
      <w:t xml:space="preserve"> </w:t>
    </w:r>
    <w:r w:rsidRPr="003760B8">
      <w:rPr>
        <w:rFonts w:ascii="Aptos Display" w:hAnsi="Aptos Display"/>
        <w:w w:val="90"/>
        <w:sz w:val="20"/>
      </w:rPr>
      <w:t>|</w:t>
    </w:r>
    <w:r w:rsidRPr="003760B8">
      <w:rPr>
        <w:rFonts w:ascii="Aptos Display" w:hAnsi="Aptos Display"/>
        <w:spacing w:val="41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Instituto</w:t>
    </w:r>
    <w:r w:rsidRPr="003760B8">
      <w:rPr>
        <w:rFonts w:ascii="Aptos Display" w:hAnsi="Aptos Display"/>
        <w:spacing w:val="-12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de</w:t>
    </w:r>
    <w:r w:rsidRPr="003760B8">
      <w:rPr>
        <w:rFonts w:ascii="Aptos Display" w:hAnsi="Aptos Display"/>
        <w:spacing w:val="-14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Ciencia</w:t>
    </w:r>
    <w:r w:rsidRPr="003760B8">
      <w:rPr>
        <w:rFonts w:ascii="Aptos Display" w:hAnsi="Aptos Display"/>
        <w:spacing w:val="-17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y</w:t>
    </w:r>
    <w:r w:rsidRPr="003760B8">
      <w:rPr>
        <w:rFonts w:ascii="Aptos Display" w:hAnsi="Aptos Display"/>
        <w:spacing w:val="-17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Tecnología</w:t>
    </w:r>
    <w:r w:rsidRPr="003760B8">
      <w:rPr>
        <w:rFonts w:ascii="Aptos Display" w:hAnsi="Aptos Display"/>
        <w:spacing w:val="-17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de</w:t>
    </w:r>
    <w:r w:rsidRPr="003760B8">
      <w:rPr>
        <w:rFonts w:ascii="Aptos Display" w:hAnsi="Aptos Display"/>
        <w:spacing w:val="-16"/>
        <w:w w:val="95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Alimentos</w:t>
    </w:r>
    <w:r w:rsidR="00164D34">
      <w:rPr>
        <w:rFonts w:ascii="Aptos Display" w:hAnsi="Aptos Display"/>
        <w:w w:val="95"/>
        <w:sz w:val="20"/>
      </w:rPr>
      <w:t xml:space="preserve"> Córdoba </w:t>
    </w:r>
    <w:r w:rsidRPr="003760B8">
      <w:rPr>
        <w:rFonts w:ascii="Aptos Display" w:hAnsi="Aptos Display"/>
        <w:w w:val="95"/>
        <w:sz w:val="20"/>
      </w:rPr>
      <w:t>(ICYTAC)</w:t>
    </w:r>
    <w:r w:rsidRPr="003760B8">
      <w:rPr>
        <w:rFonts w:ascii="Aptos Display" w:hAnsi="Aptos Display"/>
        <w:spacing w:val="12"/>
        <w:sz w:val="20"/>
      </w:rPr>
      <w:t xml:space="preserve"> </w:t>
    </w:r>
    <w:r w:rsidRPr="003760B8">
      <w:rPr>
        <w:rFonts w:ascii="Aptos Display" w:hAnsi="Aptos Display"/>
        <w:w w:val="90"/>
        <w:sz w:val="20"/>
      </w:rPr>
      <w:t>|</w:t>
    </w:r>
    <w:r w:rsidRPr="003760B8">
      <w:rPr>
        <w:rFonts w:ascii="Aptos Display" w:hAnsi="Aptos Display"/>
        <w:spacing w:val="-15"/>
        <w:w w:val="90"/>
        <w:sz w:val="20"/>
      </w:rPr>
      <w:t xml:space="preserve"> </w:t>
    </w:r>
    <w:r w:rsidRPr="003760B8">
      <w:rPr>
        <w:rFonts w:ascii="Aptos Display" w:hAnsi="Aptos Display"/>
        <w:w w:val="95"/>
        <w:sz w:val="20"/>
      </w:rPr>
      <w:t>CONICET-</w:t>
    </w:r>
    <w:r w:rsidRPr="003760B8">
      <w:rPr>
        <w:rFonts w:ascii="Aptos Display" w:hAnsi="Aptos Display"/>
        <w:spacing w:val="-5"/>
        <w:w w:val="95"/>
        <w:sz w:val="20"/>
      </w:rPr>
      <w:t>UNC</w:t>
    </w:r>
  </w:p>
  <w:p w:rsidR="003760B8" w:rsidRPr="003760B8" w:rsidRDefault="003760B8" w:rsidP="003760B8">
    <w:pPr>
      <w:pBdr>
        <w:bottom w:val="single" w:sz="2" w:space="1" w:color="auto"/>
      </w:pBdr>
      <w:spacing w:before="19"/>
      <w:ind w:left="20"/>
      <w:jc w:val="right"/>
      <w:rPr>
        <w:rFonts w:ascii="Aptos Display" w:hAnsi="Aptos Display"/>
        <w:sz w:val="10"/>
        <w:szCs w:val="12"/>
      </w:rPr>
    </w:pPr>
  </w:p>
  <w:p w:rsidR="003760B8" w:rsidRDefault="003760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B8"/>
    <w:rsid w:val="00164D34"/>
    <w:rsid w:val="001D52C3"/>
    <w:rsid w:val="0020435F"/>
    <w:rsid w:val="002A2B83"/>
    <w:rsid w:val="003760B8"/>
    <w:rsid w:val="0062234E"/>
    <w:rsid w:val="007D5B23"/>
    <w:rsid w:val="00891942"/>
    <w:rsid w:val="00BF0304"/>
    <w:rsid w:val="00CE7FCC"/>
    <w:rsid w:val="00E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3790"/>
  <w15:chartTrackingRefBased/>
  <w15:docId w15:val="{6FFC2AE0-4C96-4529-8871-EC8B0D3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6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0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0B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0B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0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0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0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0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60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0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60B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0B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0B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B8"/>
  </w:style>
  <w:style w:type="paragraph" w:styleId="Piedepgina">
    <w:name w:val="footer"/>
    <w:basedOn w:val="Normal"/>
    <w:link w:val="PiedepginaCar"/>
    <w:uiPriority w:val="99"/>
    <w:unhideWhenUsed/>
    <w:rsid w:val="0037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B8"/>
  </w:style>
  <w:style w:type="character" w:styleId="Hipervnculo">
    <w:name w:val="Hyperlink"/>
    <w:basedOn w:val="Fuentedeprrafopredeter"/>
    <w:uiPriority w:val="99"/>
    <w:unhideWhenUsed/>
    <w:rsid w:val="003760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ertola@agro.unc.edu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2025-04-22T13:15:00Z</dcterms:created>
  <dcterms:modified xsi:type="dcterms:W3CDTF">2025-04-22T13:15:00Z</dcterms:modified>
</cp:coreProperties>
</file>